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DB662A">
        <w:rPr>
          <w:rFonts w:ascii="Times New Roman" w:hAnsi="Times New Roman" w:cs="Times New Roman"/>
          <w:sz w:val="24"/>
          <w:szCs w:val="24"/>
        </w:rPr>
        <w:t>-23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Elms, Derbyshire.</w:t>
      </w: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 into lands of</w:t>
      </w: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late Edmund Stafford, Bishop of Exeter(q.v.).</w:t>
      </w: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21-198)</w:t>
      </w:r>
    </w:p>
    <w:p w:rsidR="00DB662A" w:rsidRPr="00DB662A" w:rsidRDefault="00DB662A" w:rsidP="00DB66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B662A">
        <w:rPr>
          <w:rFonts w:ascii="Times New Roman" w:hAnsi="Times New Roman" w:cs="Times New Roman"/>
          <w:sz w:val="24"/>
          <w:szCs w:val="24"/>
        </w:rPr>
        <w:t>17 Dec.1423</w:t>
      </w:r>
      <w:r w:rsidRPr="00DB662A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DB662A">
        <w:rPr>
          <w:rFonts w:ascii="Times New Roman" w:hAnsi="Times New Roman" w:cs="Times New Roman"/>
          <w:sz w:val="24"/>
          <w:szCs w:val="24"/>
        </w:rPr>
        <w:t>Repton</w:t>
      </w:r>
      <w:proofErr w:type="spellEnd"/>
      <w:r w:rsidRPr="00DB662A">
        <w:rPr>
          <w:rFonts w:ascii="Times New Roman" w:hAnsi="Times New Roman" w:cs="Times New Roman"/>
          <w:sz w:val="24"/>
          <w:szCs w:val="24"/>
        </w:rPr>
        <w:t>,</w:t>
      </w:r>
    </w:p>
    <w:p w:rsidR="00DB662A" w:rsidRPr="00DB662A" w:rsidRDefault="00DB662A" w:rsidP="00DB66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B662A">
        <w:rPr>
          <w:rFonts w:ascii="Times New Roman" w:hAnsi="Times New Roman" w:cs="Times New Roman"/>
          <w:sz w:val="24"/>
          <w:szCs w:val="24"/>
        </w:rPr>
        <w:tab/>
      </w:r>
      <w:r w:rsidRPr="00DB662A">
        <w:rPr>
          <w:rFonts w:ascii="Times New Roman" w:hAnsi="Times New Roman" w:cs="Times New Roman"/>
          <w:sz w:val="24"/>
          <w:szCs w:val="24"/>
        </w:rPr>
        <w:tab/>
        <w:t>Derbyshire, into lands of the late Roger Horton(q.v.).</w:t>
      </w:r>
    </w:p>
    <w:p w:rsidR="00DB662A" w:rsidRPr="00DB662A" w:rsidRDefault="00DB662A" w:rsidP="00DB66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B662A">
        <w:rPr>
          <w:rFonts w:ascii="Times New Roman" w:hAnsi="Times New Roman" w:cs="Times New Roman"/>
          <w:sz w:val="24"/>
          <w:szCs w:val="24"/>
        </w:rPr>
        <w:tab/>
      </w:r>
      <w:r w:rsidRPr="00DB662A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DB662A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DB66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62A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DB662A">
        <w:rPr>
          <w:rFonts w:ascii="Times New Roman" w:hAnsi="Times New Roman" w:cs="Times New Roman"/>
          <w:sz w:val="24"/>
          <w:szCs w:val="24"/>
        </w:rPr>
        <w:t xml:space="preserve"> 22-124)</w:t>
      </w:r>
    </w:p>
    <w:p w:rsidR="00DB662A" w:rsidRDefault="00DB662A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0C12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900C12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B662A" w:rsidRPr="00900C12" w:rsidRDefault="00DB662A" w:rsidP="00900C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November 2017</w:t>
      </w:r>
      <w:bookmarkStart w:id="0" w:name="_GoBack"/>
      <w:bookmarkEnd w:id="0"/>
    </w:p>
    <w:sectPr w:rsidR="00DB662A" w:rsidRPr="00900C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C12" w:rsidRDefault="00900C12" w:rsidP="00564E3C">
      <w:pPr>
        <w:spacing w:after="0" w:line="240" w:lineRule="auto"/>
      </w:pPr>
      <w:r>
        <w:separator/>
      </w:r>
    </w:p>
  </w:endnote>
  <w:endnote w:type="continuationSeparator" w:id="0">
    <w:p w:rsidR="00900C12" w:rsidRDefault="00900C1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B662A">
      <w:rPr>
        <w:rFonts w:ascii="Times New Roman" w:hAnsi="Times New Roman" w:cs="Times New Roman"/>
        <w:noProof/>
        <w:sz w:val="24"/>
        <w:szCs w:val="24"/>
      </w:rPr>
      <w:t>10 November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C12" w:rsidRDefault="00900C12" w:rsidP="00564E3C">
      <w:pPr>
        <w:spacing w:after="0" w:line="240" w:lineRule="auto"/>
      </w:pPr>
      <w:r>
        <w:separator/>
      </w:r>
    </w:p>
  </w:footnote>
  <w:footnote w:type="continuationSeparator" w:id="0">
    <w:p w:rsidR="00900C12" w:rsidRDefault="00900C1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C12"/>
    <w:rsid w:val="00372DC6"/>
    <w:rsid w:val="00564E3C"/>
    <w:rsid w:val="0064591D"/>
    <w:rsid w:val="00900C12"/>
    <w:rsid w:val="00DB662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84D09"/>
  <w15:chartTrackingRefBased/>
  <w15:docId w15:val="{CF6BB8EB-9A8D-452D-B9A0-EF8230C8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2016-01-19T21:50:00Z</dcterms:created>
  <dcterms:modified xsi:type="dcterms:W3CDTF">2017-11-10T10:20:00Z</dcterms:modified>
</cp:coreProperties>
</file>